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C3" w:rsidRDefault="001F744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АКТ № ________ </w:t>
      </w:r>
    </w:p>
    <w:p w:rsidR="00881FC3" w:rsidRDefault="001F74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«___» _________ 20___ года</w:t>
      </w:r>
    </w:p>
    <w:p w:rsidR="00881FC3" w:rsidRDefault="00881F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81FC3" w:rsidRDefault="001F74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предоставлении срочных социальных услуг</w:t>
      </w:r>
    </w:p>
    <w:p w:rsidR="00881FC3" w:rsidRDefault="00881FC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81FC3" w:rsidRDefault="001F744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Поставщик социальных услуг муниципальное бюджетное учреждение «Комплексный центр социального обслуживания населения», в лице директора </w:t>
      </w:r>
      <w:r w:rsidR="0041765E">
        <w:rPr>
          <w:rFonts w:ascii="Times New Roman" w:hAnsi="Times New Roman"/>
          <w:sz w:val="28"/>
        </w:rPr>
        <w:t>Черемисиновой Натальи Викторовны</w:t>
      </w:r>
      <w:r w:rsidR="005163A6">
        <w:rPr>
          <w:rFonts w:ascii="Times New Roman" w:hAnsi="Times New Roman"/>
          <w:sz w:val="28"/>
        </w:rPr>
        <w:t xml:space="preserve">, с одной стороны, и Получатель </w:t>
      </w:r>
      <w:r>
        <w:rPr>
          <w:rFonts w:ascii="Times New Roman" w:hAnsi="Times New Roman"/>
          <w:sz w:val="28"/>
        </w:rPr>
        <w:t>социальных услуг (его законный представи</w:t>
      </w:r>
      <w:r w:rsidR="005163A6">
        <w:rPr>
          <w:rFonts w:ascii="Times New Roman" w:hAnsi="Times New Roman"/>
          <w:sz w:val="28"/>
        </w:rPr>
        <w:t>тель) 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:rsidR="00881FC3" w:rsidRDefault="001F744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(Ф.И.О. получателя социальных услуг, его законного представителя)</w:t>
      </w:r>
    </w:p>
    <w:p w:rsidR="00881FC3" w:rsidRDefault="001F7445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другой стороны, составили настоящий акт о том, что Поставщиком социальных услуг были оказаны Получателю социальных услуг следующие срочные социальные услуги:</w:t>
      </w:r>
    </w:p>
    <w:p w:rsidR="00881FC3" w:rsidRDefault="00881FC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4851"/>
        <w:gridCol w:w="2390"/>
        <w:gridCol w:w="1602"/>
      </w:tblGrid>
      <w:tr w:rsidR="00881FC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услуги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предоставления услуги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(ед.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.)</w:t>
            </w:r>
          </w:p>
        </w:tc>
      </w:tr>
      <w:tr w:rsidR="00881FC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Pr="006D01A3" w:rsidRDefault="001F74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1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Pr="006D01A3" w:rsidRDefault="001F74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3">
              <w:rPr>
                <w:rFonts w:ascii="Times New Roman" w:hAnsi="Times New Roman"/>
                <w:sz w:val="28"/>
                <w:szCs w:val="28"/>
                <w:highlight w:val="white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1FC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1FC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1FC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1FC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1FC3"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1F74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C3" w:rsidRDefault="00881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81FC3" w:rsidRDefault="00881FC3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881FC3" w:rsidRDefault="001F74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Вышеперечисленные срочные социальные услуги оказаны полностью       и в срок. </w:t>
      </w:r>
    </w:p>
    <w:p w:rsidR="00881FC3" w:rsidRDefault="001F74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социальных услуг (его законный представитель) претензий по объему, качеству и срокам оказания срочных социальных услуг не имеет.</w:t>
      </w:r>
    </w:p>
    <w:p w:rsidR="00881FC3" w:rsidRDefault="00881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236"/>
        <w:gridCol w:w="4681"/>
        <w:gridCol w:w="278"/>
        <w:gridCol w:w="4314"/>
        <w:gridCol w:w="236"/>
      </w:tblGrid>
      <w:tr w:rsidR="00881FC3">
        <w:tc>
          <w:tcPr>
            <w:tcW w:w="154" w:type="dxa"/>
          </w:tcPr>
          <w:p w:rsidR="00881FC3" w:rsidRDefault="00881FC3"/>
        </w:tc>
        <w:tc>
          <w:tcPr>
            <w:tcW w:w="4681" w:type="dxa"/>
          </w:tcPr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ПОСТАВЩИК СОЦИАЛЬНЫХ УСЛУГ</w:t>
            </w:r>
          </w:p>
          <w:p w:rsidR="00881FC3" w:rsidRDefault="001F7445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</w:t>
            </w:r>
          </w:p>
          <w:p w:rsidR="00881FC3" w:rsidRDefault="001F7445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«Комплексный центр социального обслуживания населения»</w:t>
            </w:r>
          </w:p>
          <w:p w:rsidR="00881FC3" w:rsidRDefault="001F7445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309504, Белгородская обл., </w:t>
            </w:r>
          </w:p>
          <w:p w:rsidR="00881FC3" w:rsidRDefault="001F7445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г. Старый Оскол, </w:t>
            </w:r>
          </w:p>
          <w:p w:rsidR="00881FC3" w:rsidRDefault="001F7445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м-н Интернациональный, 15</w:t>
            </w:r>
          </w:p>
          <w:p w:rsidR="00881FC3" w:rsidRDefault="001F7445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ИНН 3128075894   </w:t>
            </w:r>
          </w:p>
          <w:p w:rsidR="00881FC3" w:rsidRDefault="001F7445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тел. 24-10-86</w:t>
            </w:r>
          </w:p>
          <w:p w:rsidR="00881FC3" w:rsidRDefault="001F744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_____________/</w:t>
            </w:r>
            <w:r w:rsidR="0041765E">
              <w:rPr>
                <w:rFonts w:ascii="Times New Roman" w:hAnsi="Times New Roman"/>
                <w:sz w:val="26"/>
              </w:rPr>
              <w:t>Черемисинова Н.В.</w:t>
            </w:r>
          </w:p>
          <w:p w:rsidR="00881FC3" w:rsidRDefault="001F744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подпись       (расшифровка подписи)</w:t>
            </w:r>
          </w:p>
        </w:tc>
        <w:tc>
          <w:tcPr>
            <w:tcW w:w="4696" w:type="dxa"/>
            <w:gridSpan w:val="3"/>
          </w:tcPr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ПОЛУЧАТЕЛЬ СОЦИАЛЬНЫХ УСЛУГ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1F74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</w:t>
            </w:r>
          </w:p>
          <w:p w:rsidR="00881FC3" w:rsidRDefault="00881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1FC3">
        <w:tc>
          <w:tcPr>
            <w:tcW w:w="5113" w:type="dxa"/>
            <w:gridSpan w:val="3"/>
          </w:tcPr>
          <w:p w:rsidR="00881FC3" w:rsidRDefault="001F7445">
            <w:pPr>
              <w:widowControl w:val="0"/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М.П.</w:t>
            </w:r>
          </w:p>
        </w:tc>
        <w:tc>
          <w:tcPr>
            <w:tcW w:w="4314" w:type="dxa"/>
          </w:tcPr>
          <w:p w:rsidR="00881FC3" w:rsidRDefault="00881FC3">
            <w:pPr>
              <w:widowControl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4" w:type="dxa"/>
          </w:tcPr>
          <w:p w:rsidR="00881FC3" w:rsidRDefault="00881FC3"/>
        </w:tc>
      </w:tr>
    </w:tbl>
    <w:p w:rsidR="00881FC3" w:rsidRDefault="00881FC3" w:rsidP="006D01A3"/>
    <w:sectPr w:rsidR="00881FC3" w:rsidSect="006D01A3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FC3"/>
    <w:rsid w:val="001F7445"/>
    <w:rsid w:val="00232F18"/>
    <w:rsid w:val="0041765E"/>
    <w:rsid w:val="005163A6"/>
    <w:rsid w:val="006D01A3"/>
    <w:rsid w:val="00881FC3"/>
    <w:rsid w:val="00BF4144"/>
    <w:rsid w:val="00D7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81FC3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81FC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81FC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81F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81FC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81FC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81FC3"/>
    <w:rPr>
      <w:rFonts w:ascii="Calibri" w:hAnsi="Calibri"/>
    </w:rPr>
  </w:style>
  <w:style w:type="paragraph" w:styleId="21">
    <w:name w:val="toc 2"/>
    <w:next w:val="a"/>
    <w:link w:val="22"/>
    <w:uiPriority w:val="39"/>
    <w:rsid w:val="00881F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81F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81FC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81FC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81F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81F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81FC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81FC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81FC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881FC3"/>
  </w:style>
  <w:style w:type="paragraph" w:styleId="a3">
    <w:name w:val="No Spacing"/>
    <w:link w:val="a4"/>
    <w:rsid w:val="00881FC3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881FC3"/>
    <w:rPr>
      <w:rFonts w:ascii="Calibri" w:hAnsi="Calibri"/>
    </w:rPr>
  </w:style>
  <w:style w:type="paragraph" w:styleId="31">
    <w:name w:val="toc 3"/>
    <w:next w:val="a"/>
    <w:link w:val="32"/>
    <w:uiPriority w:val="39"/>
    <w:rsid w:val="00881FC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81FC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81FC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81FC3"/>
    <w:rPr>
      <w:rFonts w:ascii="XO Thames" w:hAnsi="XO Thames"/>
      <w:b/>
      <w:sz w:val="32"/>
    </w:rPr>
  </w:style>
  <w:style w:type="paragraph" w:customStyle="1" w:styleId="ConsNormal">
    <w:name w:val="ConsNormal"/>
    <w:link w:val="ConsNormal0"/>
    <w:rsid w:val="00881FC3"/>
    <w:pPr>
      <w:spacing w:after="0" w:line="240" w:lineRule="auto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81FC3"/>
    <w:rPr>
      <w:rFonts w:ascii="Arial" w:hAnsi="Arial"/>
    </w:rPr>
  </w:style>
  <w:style w:type="paragraph" w:customStyle="1" w:styleId="13">
    <w:name w:val="Гиперссылка1"/>
    <w:link w:val="a5"/>
    <w:rsid w:val="00881FC3"/>
    <w:rPr>
      <w:color w:val="0000FF"/>
      <w:u w:val="single"/>
    </w:rPr>
  </w:style>
  <w:style w:type="character" w:styleId="a5">
    <w:name w:val="Hyperlink"/>
    <w:link w:val="13"/>
    <w:rsid w:val="00881FC3"/>
    <w:rPr>
      <w:color w:val="0000FF"/>
      <w:u w:val="single"/>
    </w:rPr>
  </w:style>
  <w:style w:type="paragraph" w:customStyle="1" w:styleId="Footnote">
    <w:name w:val="Footnote"/>
    <w:link w:val="Footnote0"/>
    <w:rsid w:val="00881FC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81FC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81FC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81F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81FC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81F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81F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81F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81F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81FC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81FC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81FC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81FC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81FC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81FC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81FC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81F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81FC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2023-03-20T07:55:00Z</cp:lastPrinted>
  <dcterms:created xsi:type="dcterms:W3CDTF">2022-08-16T09:34:00Z</dcterms:created>
  <dcterms:modified xsi:type="dcterms:W3CDTF">2023-03-21T08:29:00Z</dcterms:modified>
</cp:coreProperties>
</file>