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7" w:rsidRDefault="0099365E" w:rsidP="00993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65E">
        <w:rPr>
          <w:rFonts w:ascii="Times New Roman" w:hAnsi="Times New Roman" w:cs="Times New Roman"/>
          <w:b/>
          <w:sz w:val="26"/>
          <w:szCs w:val="26"/>
        </w:rPr>
        <w:t>Осторожно мошенники!!!</w:t>
      </w:r>
    </w:p>
    <w:p w:rsidR="0099365E" w:rsidRDefault="0099365E" w:rsidP="00993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объектами мошенников являются пожилые люди. Они доверчивы, а потому являются легкой «добычей». Часто они представляются социальными работниками. И с такими случаями сталкиваются специалисты социальных служб по всей стране. Ситуации, которые «инсценируют» мошенники могут быть разными.  Вот лишь некоторые из них:</w:t>
      </w:r>
    </w:p>
    <w:p w:rsidR="0099365E" w:rsidRDefault="0099365E" w:rsidP="00993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Жертве сообщают о срочном обмене денег</w:t>
      </w:r>
      <w:r>
        <w:rPr>
          <w:rFonts w:ascii="Times New Roman" w:hAnsi="Times New Roman" w:cs="Times New Roman"/>
          <w:sz w:val="26"/>
          <w:szCs w:val="26"/>
        </w:rPr>
        <w:t>. В результате, сбережения пожилых граждан меняют на фальшивые деньги;</w:t>
      </w:r>
    </w:p>
    <w:p w:rsidR="0099365E" w:rsidRDefault="0099365E" w:rsidP="00993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Предлагают приобрести льготные товары</w:t>
      </w:r>
      <w:r>
        <w:rPr>
          <w:rFonts w:ascii="Times New Roman" w:hAnsi="Times New Roman" w:cs="Times New Roman"/>
          <w:sz w:val="26"/>
          <w:szCs w:val="26"/>
        </w:rPr>
        <w:t>. «Благодетели» просят пенсионера составить список необходимых товаров и берут немалый задаток.</w:t>
      </w:r>
    </w:p>
    <w:p w:rsidR="0099365E" w:rsidRDefault="0099365E" w:rsidP="00993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Сообщают о выставке боевых наград.</w:t>
      </w:r>
      <w:r>
        <w:rPr>
          <w:rFonts w:ascii="Times New Roman" w:hAnsi="Times New Roman" w:cs="Times New Roman"/>
          <w:sz w:val="26"/>
          <w:szCs w:val="26"/>
        </w:rPr>
        <w:t xml:space="preserve"> Под предлогом выставки в музее под расписку у ветеранов забирают боевые награды.</w:t>
      </w:r>
    </w:p>
    <w:p w:rsidR="0099365E" w:rsidRDefault="0099365E" w:rsidP="00993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Перерегистрация льгот  и социальных выплат.</w:t>
      </w:r>
      <w:r w:rsidRPr="0099365E">
        <w:rPr>
          <w:rFonts w:ascii="Times New Roman" w:hAnsi="Times New Roman" w:cs="Times New Roman"/>
          <w:sz w:val="26"/>
          <w:szCs w:val="26"/>
        </w:rPr>
        <w:t xml:space="preserve"> Злоумышленники приходят к одиноким пенсионерам, предлагают заменить удостоверение и воруют сбережения.</w:t>
      </w:r>
    </w:p>
    <w:p w:rsidR="0099365E" w:rsidRDefault="0099365E" w:rsidP="00993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Обратите внимание! Мошенники целенаправленно собирают базу одиноких</w:t>
      </w:r>
      <w:proofErr w:type="gramStart"/>
      <w:r w:rsidRPr="008F53F0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8F53F0">
        <w:rPr>
          <w:rFonts w:ascii="Times New Roman" w:hAnsi="Times New Roman" w:cs="Times New Roman"/>
          <w:b/>
          <w:sz w:val="26"/>
          <w:szCs w:val="26"/>
        </w:rPr>
        <w:t xml:space="preserve"> пожилых людей. Они владеют информацией о жертве, потому пенсионеры им доверяют. Они могут предъявлять удостоверения и иные подтверждающие документы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65E" w:rsidRPr="008F53F0" w:rsidRDefault="0099365E" w:rsidP="008F53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3F0">
        <w:rPr>
          <w:rFonts w:ascii="Times New Roman" w:hAnsi="Times New Roman" w:cs="Times New Roman"/>
          <w:b/>
          <w:sz w:val="26"/>
          <w:szCs w:val="26"/>
        </w:rPr>
        <w:t>Запомните</w:t>
      </w:r>
      <w:r w:rsidR="008F53F0" w:rsidRPr="008F53F0">
        <w:rPr>
          <w:rFonts w:ascii="Times New Roman" w:hAnsi="Times New Roman" w:cs="Times New Roman"/>
          <w:b/>
          <w:sz w:val="26"/>
          <w:szCs w:val="26"/>
        </w:rPr>
        <w:t>:</w:t>
      </w:r>
    </w:p>
    <w:p w:rsidR="008F53F0" w:rsidRDefault="008F53F0" w:rsidP="008F53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Социальные работники ходят только в рабочие часы, у них есть удостоверения;</w:t>
      </w:r>
    </w:p>
    <w:p w:rsidR="008F53F0" w:rsidRDefault="008F53F0" w:rsidP="008F53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каждым нуждающимся в услугах закреплен определенный специалист. В случае его увольнения или болезни, потребитель услуг будет официально проинформирован;</w:t>
      </w:r>
    </w:p>
    <w:p w:rsidR="008F53F0" w:rsidRDefault="008F53F0" w:rsidP="008F53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работники ничего не продают и не спрашивают о материальных ценностях;</w:t>
      </w:r>
    </w:p>
    <w:p w:rsidR="008F53F0" w:rsidRDefault="00EE200C" w:rsidP="008F53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</w:t>
      </w:r>
      <w:r w:rsidR="008F53F0">
        <w:rPr>
          <w:rFonts w:ascii="Times New Roman" w:hAnsi="Times New Roman" w:cs="Times New Roman"/>
          <w:sz w:val="26"/>
          <w:szCs w:val="26"/>
        </w:rPr>
        <w:t xml:space="preserve"> интересующая личная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есть</w:t>
      </w:r>
      <w:r w:rsidR="008F53F0">
        <w:rPr>
          <w:rFonts w:ascii="Times New Roman" w:hAnsi="Times New Roman" w:cs="Times New Roman"/>
          <w:sz w:val="26"/>
          <w:szCs w:val="26"/>
        </w:rPr>
        <w:t xml:space="preserve"> у сотрудн</w:t>
      </w:r>
      <w:r>
        <w:rPr>
          <w:rFonts w:ascii="Times New Roman" w:hAnsi="Times New Roman" w:cs="Times New Roman"/>
          <w:sz w:val="26"/>
          <w:szCs w:val="26"/>
        </w:rPr>
        <w:t>иков социальной организации</w:t>
      </w:r>
      <w:r w:rsidR="008F53F0">
        <w:rPr>
          <w:rFonts w:ascii="Times New Roman" w:hAnsi="Times New Roman" w:cs="Times New Roman"/>
          <w:sz w:val="26"/>
          <w:szCs w:val="26"/>
        </w:rPr>
        <w:t>. Они не звонят и не уточняют личные данные.</w:t>
      </w:r>
    </w:p>
    <w:p w:rsidR="008F53F0" w:rsidRPr="008F53F0" w:rsidRDefault="008F53F0" w:rsidP="008F53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Вам позвонили или пришли «социальные работники», позвоните и уточните о визитах сотрудников по телефону </w:t>
      </w:r>
      <w:r w:rsidRPr="008F53F0">
        <w:rPr>
          <w:rFonts w:ascii="Times New Roman" w:hAnsi="Times New Roman" w:cs="Times New Roman"/>
          <w:b/>
          <w:sz w:val="26"/>
          <w:szCs w:val="26"/>
        </w:rPr>
        <w:t>24-10-86.</w:t>
      </w:r>
    </w:p>
    <w:p w:rsidR="0099365E" w:rsidRPr="0099365E" w:rsidRDefault="0099365E" w:rsidP="00993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65E" w:rsidRPr="0099365E" w:rsidRDefault="0099365E" w:rsidP="009936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9365E" w:rsidRPr="0099365E" w:rsidSect="007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92C"/>
    <w:multiLevelType w:val="hybridMultilevel"/>
    <w:tmpl w:val="190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3F2"/>
    <w:multiLevelType w:val="hybridMultilevel"/>
    <w:tmpl w:val="FBFA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365E"/>
    <w:rsid w:val="0071318E"/>
    <w:rsid w:val="00764B77"/>
    <w:rsid w:val="008F53F0"/>
    <w:rsid w:val="0099365E"/>
    <w:rsid w:val="00E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2018-04-25T06:53:00Z</dcterms:created>
  <dcterms:modified xsi:type="dcterms:W3CDTF">2018-04-25T06:53:00Z</dcterms:modified>
</cp:coreProperties>
</file>